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EAB23" w14:textId="77777777" w:rsidR="00A54092" w:rsidRDefault="00A54092" w:rsidP="00A54092">
      <w:bookmarkStart w:id="0" w:name="_GoBack"/>
      <w:bookmarkEnd w:id="0"/>
    </w:p>
    <w:p w14:paraId="29683E73" w14:textId="77777777" w:rsidR="0065555C" w:rsidRPr="00FF5E6E" w:rsidRDefault="0065555C" w:rsidP="0065555C">
      <w:r w:rsidRPr="00FF5E6E">
        <w:t>Dear Representative/Senator (delete as applicable) ________________,</w:t>
      </w:r>
    </w:p>
    <w:p w14:paraId="1F30885D" w14:textId="0E8E3689" w:rsidR="0065555C" w:rsidRPr="00FF5E6E" w:rsidRDefault="0065555C" w:rsidP="0065555C">
      <w:r>
        <w:t xml:space="preserve">My name is _________________, I am your constituent, and I benefit from physical therapy services. </w:t>
      </w:r>
      <w:r w:rsidRPr="00FF5E6E">
        <w:t xml:space="preserve">I am writing in support of </w:t>
      </w:r>
      <w:r w:rsidRPr="00FF5E6E">
        <w:rPr>
          <w:b/>
        </w:rPr>
        <w:t>H 7081/SB 244</w:t>
      </w:r>
      <w:r w:rsidRPr="00FF5E6E">
        <w:t>, which would limit copays, coinsurance or office deductibles for services of a physical therapist to an amount not to exceed the cost of a primary care visit. </w:t>
      </w:r>
    </w:p>
    <w:p w14:paraId="23EC0F4F" w14:textId="77777777" w:rsidR="0065555C" w:rsidRPr="00FF5E6E" w:rsidRDefault="0065555C" w:rsidP="0065555C">
      <w:r w:rsidRPr="00FF5E6E">
        <w:t>Physical Therapists are well trained to assess soft issue injuries, movement disorders</w:t>
      </w:r>
      <w:r>
        <w:t xml:space="preserve">, </w:t>
      </w:r>
      <w:r w:rsidRPr="00FF5E6E">
        <w:t xml:space="preserve">muscle weakness, and so much more, but over the last 5 years, due to health care cost containment efforts, copays for rehabilitation services have </w:t>
      </w:r>
      <w:r>
        <w:t>quickly climbed</w:t>
      </w:r>
      <w:r w:rsidRPr="00FF5E6E">
        <w:t xml:space="preserve"> from $8 - $15 to an alarming $30-$75+ per session. This can be cost prohibitive for many already economically burdened patients, who may turn to opioids as a quicker</w:t>
      </w:r>
      <w:r>
        <w:t>, cheaper</w:t>
      </w:r>
      <w:r w:rsidRPr="00FF5E6E">
        <w:t xml:space="preserve"> form of pain relief. </w:t>
      </w:r>
    </w:p>
    <w:p w14:paraId="32141407" w14:textId="77777777" w:rsidR="0065555C" w:rsidRPr="00FF5E6E" w:rsidRDefault="0065555C" w:rsidP="0065555C">
      <w:r w:rsidRPr="00FF5E6E">
        <w:t xml:space="preserve">I depend on </w:t>
      </w:r>
      <w:r>
        <w:t xml:space="preserve">physical therapy services to improve my quality of life. However, my neighbors and friends may be shut out of receiving these effective, evidence-based services based on their </w:t>
      </w:r>
      <w:r w:rsidR="002D4277">
        <w:t>in</w:t>
      </w:r>
      <w:r>
        <w:t>ability to afford expensive copays.</w:t>
      </w:r>
    </w:p>
    <w:p w14:paraId="10E7B6DC" w14:textId="30E79A79" w:rsidR="0065555C" w:rsidRPr="00FF5E6E" w:rsidRDefault="0065555C" w:rsidP="0065555C">
      <w:r w:rsidRPr="00FF5E6E">
        <w:t>Physical therapists address the mobility needs of thousands of Rhode Island</w:t>
      </w:r>
      <w:r w:rsidR="002F64F0">
        <w:t xml:space="preserve">ers like me </w:t>
      </w:r>
      <w:r w:rsidRPr="00FF5E6E">
        <w:t>each year.</w:t>
      </w:r>
      <w:r>
        <w:t xml:space="preserve"> Please support</w:t>
      </w:r>
      <w:r w:rsidRPr="00FF5E6E">
        <w:t xml:space="preserve"> </w:t>
      </w:r>
      <w:r w:rsidRPr="00FF5E6E">
        <w:rPr>
          <w:b/>
        </w:rPr>
        <w:t>H 7081/S</w:t>
      </w:r>
      <w:r w:rsidR="005732F3">
        <w:rPr>
          <w:b/>
        </w:rPr>
        <w:t xml:space="preserve"> </w:t>
      </w:r>
      <w:r w:rsidRPr="00FF5E6E">
        <w:rPr>
          <w:b/>
        </w:rPr>
        <w:t>2544</w:t>
      </w:r>
      <w:r>
        <w:t xml:space="preserve"> and help </w:t>
      </w:r>
      <w:r w:rsidR="002F64F0">
        <w:t xml:space="preserve">us </w:t>
      </w:r>
      <w:r>
        <w:t xml:space="preserve">ensure </w:t>
      </w:r>
      <w:r w:rsidR="002F64F0">
        <w:t xml:space="preserve">affordable </w:t>
      </w:r>
      <w:r>
        <w:t>access to physical therapy services.</w:t>
      </w:r>
    </w:p>
    <w:p w14:paraId="245EE353" w14:textId="77777777" w:rsidR="0065555C" w:rsidRPr="00FF5E6E" w:rsidRDefault="0065555C" w:rsidP="0065555C">
      <w:r w:rsidRPr="00FF5E6E">
        <w:t xml:space="preserve">Sincerely, </w:t>
      </w:r>
    </w:p>
    <w:p w14:paraId="6743B2FA" w14:textId="77777777" w:rsidR="00A54092" w:rsidRDefault="00A54092" w:rsidP="00A54092"/>
    <w:sectPr w:rsidR="00A54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092"/>
    <w:rsid w:val="00015912"/>
    <w:rsid w:val="002C6145"/>
    <w:rsid w:val="002D4277"/>
    <w:rsid w:val="002F64F0"/>
    <w:rsid w:val="0043208D"/>
    <w:rsid w:val="005732F3"/>
    <w:rsid w:val="0065555C"/>
    <w:rsid w:val="00A54092"/>
    <w:rsid w:val="00D5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CE42B"/>
  <w15:chartTrackingRefBased/>
  <w15:docId w15:val="{672851F8-E300-445C-AE48-2A514DCB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0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27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732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32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32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2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32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Physical Therapy Association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DeBono, Isabella</dc:creator>
  <cp:keywords/>
  <dc:description/>
  <cp:lastModifiedBy>Tamara Paolangeli</cp:lastModifiedBy>
  <cp:revision>2</cp:revision>
  <dcterms:created xsi:type="dcterms:W3CDTF">2018-06-15T12:48:00Z</dcterms:created>
  <dcterms:modified xsi:type="dcterms:W3CDTF">2018-06-15T12:48:00Z</dcterms:modified>
</cp:coreProperties>
</file>